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834" w:rsidRDefault="00E15C38">
      <w:pPr>
        <w:jc w:val="center"/>
      </w:pPr>
      <w:bookmarkStart w:id="0" w:name="_GoBack"/>
      <w:bookmarkEnd w:id="0"/>
      <w:r>
        <w:rPr>
          <w:sz w:val="32"/>
          <w:szCs w:val="32"/>
        </w:rPr>
        <w:t>Prijatelju moj, nisi sam</w:t>
      </w:r>
    </w:p>
    <w:p w:rsidR="00E15C38" w:rsidRDefault="00E15C38">
      <w:pPr>
        <w:spacing w:after="140" w:line="385" w:lineRule="auto"/>
        <w:rPr>
          <w:color w:val="414145"/>
        </w:rPr>
      </w:pPr>
    </w:p>
    <w:p w:rsidR="00922834" w:rsidRDefault="00DA3A17">
      <w:pPr>
        <w:spacing w:after="140" w:line="385" w:lineRule="auto"/>
      </w:pPr>
      <w:r>
        <w:rPr>
          <w:color w:val="414145"/>
        </w:rPr>
        <w:t>Civilna zaštita je sustav organiziranja sudionika, operativnih snaga i građana za ostvarivanje zaštite i spašavanja ljudi, životinja, i okoliša u velikim nesrećama i katastrofama i otklanjanja posljedica terorizma i ratnih razaranja.</w:t>
      </w:r>
      <w:r w:rsidR="00E15C38">
        <w:rPr>
          <w:color w:val="414145"/>
        </w:rPr>
        <w:t xml:space="preserve"> Bit sustava je da civili pomažu operativnim snagama u izvlačenju i zaštiti drugih građana koji su zbog bolesti, starosti ili nemoći stradali u nekoj katastrofi. Ovo je jedna priča o nesebičnom pomaganju u kojoj se vidi da čovjek čovjeku nije vuk, nego prijatelj!</w:t>
      </w:r>
    </w:p>
    <w:p w:rsidR="00922834" w:rsidRDefault="00DA3A17">
      <w:pPr>
        <w:spacing w:after="140" w:line="385" w:lineRule="auto"/>
        <w:rPr>
          <w:color w:val="414145"/>
        </w:rPr>
      </w:pPr>
      <w:r>
        <w:rPr>
          <w:color w:val="414145"/>
        </w:rPr>
        <w:t xml:space="preserve">„Tata, mi smo gladni! “. On se okrene, pogleda svoje dvije, preslatke blizanke kako sjede iza njega i kaže „Evo još malo i stigli smo“. Išli su iz Zoološkog vrta (to im je davno obećao) </w:t>
      </w:r>
      <w:r w:rsidR="00E15C38">
        <w:rPr>
          <w:color w:val="414145"/>
        </w:rPr>
        <w:t>prema restoranu. Pogleda svoju ženu. I ona njega. Osmjehne joj se. Smješak se zaledio na licu dok je čuo tupi zvuk i osjetio udarac koji mu je odnekud bio poznat. Auto se prevrnu i pade u rijeku. Bespomoćno je pokušavao otvoriti vrata. Tog trenutka izgubio je sve što je imao, izgubio je ono najbitnije u životu.</w:t>
      </w:r>
    </w:p>
    <w:p w:rsidR="00E15C38" w:rsidRDefault="00E15C38">
      <w:pPr>
        <w:spacing w:after="140" w:line="385" w:lineRule="auto"/>
        <w:rPr>
          <w:color w:val="414145"/>
        </w:rPr>
      </w:pPr>
      <w:r>
        <w:rPr>
          <w:color w:val="414145"/>
        </w:rPr>
        <w:t xml:space="preserve">Probudi se iz sna i padne u vodu?! Sav mokar ustane, i zajeca od straaha. Kuća je poplavljena! Što sad? Pogleda prema ulaznim vratima i shvati da je zapeo na gornjem katu. Tko zna zbog čega no on se prisjetio očiju svoje žene. Još uvijek nije vjerovao. Samo tako.  On je nju pogledao, i to je to. Kao da su nestale. Prošla je već godina dana otkad su ga pustili iz </w:t>
      </w:r>
      <w:r w:rsidR="002E5131">
        <w:rPr>
          <w:color w:val="414145"/>
        </w:rPr>
        <w:t>bolnice, ali to mu nije bila nikakva utjeha jer se one nisu izvukle. A zašto on je? I, tako stoji on u vodi, i razmišlja što sad učiniti? Ogladnio je. Krene prema prizemlju pa se zaustavi. Prisjeti se da nema kuda. Sjedne na krevet, s nogama u vodi, pogleda kroz prozor i sjeti se broja 112 pa pokuša nazvati s fiksnog telefona. Tišina! Ne radi! Bespomoćno legne u krevet. Razmišljao je kako izaći i kamo onda otići? I prolazile su tako sekunde. I minute. I sati...</w:t>
      </w:r>
    </w:p>
    <w:p w:rsidR="002E5131" w:rsidRDefault="002E5131">
      <w:pPr>
        <w:spacing w:after="140" w:line="385" w:lineRule="auto"/>
        <w:rPr>
          <w:color w:val="414145"/>
        </w:rPr>
      </w:pPr>
      <w:r>
        <w:rPr>
          <w:color w:val="414145"/>
        </w:rPr>
        <w:t>Gotovo da je od očaja zaspao kad začuje nešto. Brzo ustane s kreveta i zagazi u vodu koja je sada već sezala do njegovih koljena. Otvori prozor, i ugleda čamac. Stane vikati:“ Upomoć upomoć!“. Čamac dojuri do njega. U čamcu je bilo troje ljudi odjeveno u žute prsluke. Čovjek mu pruži ruku, on je prihvati i uđe u čamac. Neznanac ga upita: „Ima li još koga u kući?“ „Ne, ja sam sam“, i bez riječi se zagleda u veliki ožiljak na čovjekovu licu. Neznanac prepozna očaj, tugu i jad u njegovim očima, priđe mu, i zagrli ga te poluglasno kaže: „Prijatelju moj, nisi sam“. Gledao je neznanca u čudu, a ovaj mu je počeo pričati priču o sebi, ali i o njemu.</w:t>
      </w:r>
    </w:p>
    <w:p w:rsidR="005B044B" w:rsidRDefault="005B044B">
      <w:pPr>
        <w:spacing w:after="140" w:line="385" w:lineRule="auto"/>
        <w:rPr>
          <w:color w:val="414145"/>
        </w:rPr>
      </w:pPr>
      <w:r>
        <w:rPr>
          <w:color w:val="414145"/>
        </w:rPr>
        <w:lastRenderedPageBreak/>
        <w:t xml:space="preserve">„Vidiš ovaj ožiljak, prije skoro godinu i pol, patrolirao sam u svom autu, tada sam još bio policajac. Bio je to običan dan. Odjednom, vidim automobil zabijen u drvo. Vozač je stajao vani i vikao. Zaustavio sam auto i izašao. Tada sam vidio. Na sredini rijeke auto! Tonuo je! Jeza me uhvatila. Potrčao sam prema rijeci. Skočio sam u vodu i zaronio. U autu nisam vidio nikoga osim vas, voda je bila mutna. Bili ste u nesvijesti. Auto se već napunio vodom, jedna sam uspio otvoriti vrata. Nakon što sam vas odukao do plićaka prolaznici su mi pomogli da vas izvučemo iz vode. Stigla je Hitna i pod sirenom smo jurili u bolnicu. Stigli smo, doktori su vas preuzeli, a vi ste se zakašljali i počeli izgovarati neka imena. Shvatio sam da niste bili sami u autu! Naježio sam se i brzo sjeo u auto i krenuo natrag prema rijeci. Nadao sam se da nije kasno! </w:t>
      </w:r>
      <w:r w:rsidR="00DA3A17">
        <w:rPr>
          <w:color w:val="414145"/>
        </w:rPr>
        <w:t xml:space="preserve">Punom brzinom sam prolazio kroz crveno, sve dok nisam izazvao prometnu nesreću. Osjećao sam se krivim za sve, nisam mogao prestati razmišljati o svemu tome. Nisam više dobro radio svoj posao pa su me poslali u mirovinu. Danas sam aktivan u sustavu civilne zaštite. Svaki put kad se pogledam u ogledalo, sjetim se vas, i imena koja ste govorili. Želim vam samo reći da niste sami i da mi je jako žao. </w:t>
      </w:r>
    </w:p>
    <w:p w:rsidR="00DA3A17" w:rsidRDefault="00DA3A17">
      <w:pPr>
        <w:spacing w:after="140" w:line="385" w:lineRule="auto"/>
        <w:rPr>
          <w:color w:val="414145"/>
        </w:rPr>
      </w:pPr>
      <w:r>
        <w:rPr>
          <w:color w:val="414145"/>
        </w:rPr>
        <w:t>Ništa nije rekao na neznančevu priču, samo ga je zagrlio i time mu dao do znanja da ni on nije sam. Shvatio je da ima prijatelja i da će zahvaljujući njemu nastaviti dalje u životu. Prošlo mu je kroz glavu da mu je rijeka uzela najdraže, ali da se sad u ovoj poplavi iskupila i vratila u nadu u život.</w:t>
      </w:r>
    </w:p>
    <w:p w:rsidR="00ED4444" w:rsidRDefault="00ED4444">
      <w:pPr>
        <w:spacing w:after="140" w:line="385" w:lineRule="auto"/>
        <w:rPr>
          <w:color w:val="414145"/>
        </w:rPr>
      </w:pPr>
    </w:p>
    <w:p w:rsidR="00ED4444" w:rsidRPr="002E5131" w:rsidRDefault="00ED4444" w:rsidP="00ED4444">
      <w:pPr>
        <w:spacing w:after="140" w:line="385" w:lineRule="auto"/>
        <w:jc w:val="right"/>
        <w:rPr>
          <w:color w:val="414145"/>
        </w:rPr>
      </w:pPr>
      <w:r>
        <w:rPr>
          <w:color w:val="414145"/>
        </w:rPr>
        <w:t>Luka Sever, 8.b</w:t>
      </w:r>
    </w:p>
    <w:sectPr w:rsidR="00ED4444" w:rsidRPr="002E51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4"/>
    <w:rsid w:val="002E5131"/>
    <w:rsid w:val="00471C5A"/>
    <w:rsid w:val="004E4E3A"/>
    <w:rsid w:val="005B044B"/>
    <w:rsid w:val="00922834"/>
    <w:rsid w:val="00DA3A17"/>
    <w:rsid w:val="00E15C38"/>
    <w:rsid w:val="00E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DBE2-9C06-4282-986A-7BC022F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Kozumplik</cp:lastModifiedBy>
  <cp:revision>2</cp:revision>
  <cp:lastPrinted>2016-05-17T07:14:00Z</cp:lastPrinted>
  <dcterms:created xsi:type="dcterms:W3CDTF">2016-05-22T20:23:00Z</dcterms:created>
  <dcterms:modified xsi:type="dcterms:W3CDTF">2016-05-22T20:23:00Z</dcterms:modified>
</cp:coreProperties>
</file>